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E6" w:rsidRDefault="008433E6" w:rsidP="008433E6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                                                                   БЕЛОЗЕРСКОГО МУНИЦИПАЛЬНОГО РАЙОНА                                     </w:t>
      </w:r>
    </w:p>
    <w:p w:rsidR="008433E6" w:rsidRDefault="008433E6" w:rsidP="008433E6">
      <w:pPr>
        <w:pStyle w:val="a9"/>
        <w:jc w:val="center"/>
        <w:rPr>
          <w:sz w:val="28"/>
          <w:szCs w:val="28"/>
        </w:rPr>
      </w:pPr>
    </w:p>
    <w:p w:rsidR="008433E6" w:rsidRDefault="008433E6" w:rsidP="008433E6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433E6" w:rsidRDefault="008433E6" w:rsidP="008433E6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          № _____ </w:t>
      </w:r>
    </w:p>
    <w:p w:rsidR="008433E6" w:rsidRDefault="008433E6" w:rsidP="008433E6">
      <w:r>
        <w:t xml:space="preserve"> </w:t>
      </w:r>
    </w:p>
    <w:p w:rsidR="008433E6" w:rsidRDefault="008433E6" w:rsidP="008433E6"/>
    <w:p w:rsidR="008433E6" w:rsidRDefault="008433E6" w:rsidP="008433E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8433E6" w:rsidRDefault="008433E6" w:rsidP="008433E6">
      <w:pPr>
        <w:rPr>
          <w:sz w:val="28"/>
          <w:szCs w:val="28"/>
        </w:rPr>
      </w:pPr>
    </w:p>
    <w:p w:rsidR="008433E6" w:rsidRDefault="008433E6" w:rsidP="008433E6">
      <w:pPr>
        <w:rPr>
          <w:sz w:val="28"/>
          <w:szCs w:val="28"/>
        </w:rPr>
      </w:pPr>
    </w:p>
    <w:p w:rsidR="008433E6" w:rsidRDefault="008433E6" w:rsidP="008433E6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управления образования Белозерского муниципального района от 15.11.2021 №288       </w:t>
      </w:r>
    </w:p>
    <w:p w:rsidR="008433E6" w:rsidRDefault="008433E6" w:rsidP="008433E6">
      <w:pPr>
        <w:pStyle w:val="aa"/>
        <w:jc w:val="both"/>
        <w:rPr>
          <w:b w:val="0"/>
          <w:sz w:val="28"/>
        </w:rPr>
      </w:pPr>
    </w:p>
    <w:p w:rsidR="008433E6" w:rsidRDefault="008433E6" w:rsidP="008433E6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433E6" w:rsidRPr="00734D25" w:rsidRDefault="00734D25" w:rsidP="00734D25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33E6" w:rsidRPr="00734D25">
        <w:rPr>
          <w:sz w:val="28"/>
          <w:szCs w:val="28"/>
        </w:rPr>
        <w:t>Внести в Порядок начисления и взимания платы за присмотр и уход за</w:t>
      </w:r>
      <w:r w:rsidRPr="00734D25">
        <w:rPr>
          <w:sz w:val="28"/>
          <w:szCs w:val="28"/>
        </w:rPr>
        <w:t xml:space="preserve"> </w:t>
      </w:r>
      <w:r w:rsidR="008433E6" w:rsidRPr="00734D25">
        <w:rPr>
          <w:sz w:val="28"/>
          <w:szCs w:val="28"/>
        </w:rPr>
        <w:t>детьми в муниципальных образовательных организациях Белозерского муниципального района, реализующих основную общеобразовательную программу дошкольного образования, утверждённый приказом управления образования Белозерского муниципального района от 15.11.2021 №288 следующие изменения:</w:t>
      </w:r>
      <w:bookmarkStart w:id="0" w:name="_GoBack"/>
      <w:bookmarkEnd w:id="0"/>
    </w:p>
    <w:p w:rsidR="008433E6" w:rsidRDefault="008433E6" w:rsidP="008433E6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2.4. раздела 2 изложить в следующей редакции: </w:t>
      </w:r>
    </w:p>
    <w:p w:rsidR="008433E6" w:rsidRDefault="008433E6" w:rsidP="008433E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Установить размер родительской платы за присмотр и уход за детьми в Организациях, реализующих образовательную программу дошкольного образования, в сумме 110 (сто десять) рублей в день». </w:t>
      </w:r>
    </w:p>
    <w:p w:rsidR="008433E6" w:rsidRDefault="008433E6" w:rsidP="008433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Пункты 6.2., 6.3 раздела 6 изложить в следующей редакции:</w:t>
      </w:r>
    </w:p>
    <w:p w:rsidR="008433E6" w:rsidRDefault="008433E6" w:rsidP="008433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«6.2. Расходы на организацию питания в размере 100 (сто) рублей 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питания»;</w:t>
      </w:r>
    </w:p>
    <w:p w:rsidR="008433E6" w:rsidRDefault="008433E6" w:rsidP="008433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«6.3. Расходы на хозяйственно-бытовое обслуживание детей, обеспечение соблюдения ими личной гигиены и режима дня в размере 10 (десять) рублей в день на человека.   В данный вид расходов включаются расходы на приобретение:</w:t>
      </w:r>
    </w:p>
    <w:p w:rsidR="008433E6" w:rsidRDefault="008433E6" w:rsidP="008433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средств для личной гигиены;</w:t>
      </w:r>
    </w:p>
    <w:p w:rsidR="008433E6" w:rsidRDefault="008433E6" w:rsidP="008433E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чистящих, моющих и дезинфицирующих средств,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хозяйственного инвентаря для обеспечения хозяйственно-бытового обслуживания; </w:t>
      </w:r>
    </w:p>
    <w:p w:rsidR="008433E6" w:rsidRDefault="008433E6" w:rsidP="00843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хозяйственный инвентарь;</w:t>
      </w:r>
    </w:p>
    <w:p w:rsidR="008433E6" w:rsidRDefault="008433E6" w:rsidP="008433E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мягкий инвентарь для детей;</w:t>
      </w:r>
    </w:p>
    <w:p w:rsidR="008433E6" w:rsidRDefault="008433E6" w:rsidP="008433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медикаменты;</w:t>
      </w:r>
    </w:p>
    <w:p w:rsidR="008433E6" w:rsidRDefault="008433E6" w:rsidP="008433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по стирке белья;</w:t>
      </w:r>
    </w:p>
    <w:p w:rsidR="008433E6" w:rsidRDefault="008433E6" w:rsidP="008433E6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по ремонту, обслуживанию и установке бытовой техники и оборудования, находящихся в помещениях пищеблока, медицинского кабинета, туалетной комнаты, а также приобретение запасных частей к данному оборудованию».</w:t>
      </w:r>
      <w:r>
        <w:rPr>
          <w:sz w:val="28"/>
          <w:szCs w:val="28"/>
        </w:rPr>
        <w:tab/>
        <w:t xml:space="preserve">  </w:t>
      </w:r>
    </w:p>
    <w:p w:rsidR="008433E6" w:rsidRDefault="008433E6" w:rsidP="008433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возложить на заместителя начальника управления образования Павлову С.Г.   </w:t>
      </w:r>
    </w:p>
    <w:p w:rsidR="008433E6" w:rsidRDefault="008433E6" w:rsidP="008433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18 апреля 2022 года, подлежит опубликованию в районной газете «Белозерье» и размещению на официальном сайте управления образования Белозерского муниципального района в информационно-телекоммуникационной сети «Интернет».</w:t>
      </w:r>
    </w:p>
    <w:p w:rsidR="008433E6" w:rsidRDefault="008433E6" w:rsidP="008433E6">
      <w:pPr>
        <w:rPr>
          <w:sz w:val="28"/>
          <w:szCs w:val="28"/>
        </w:rPr>
      </w:pPr>
    </w:p>
    <w:p w:rsidR="008433E6" w:rsidRDefault="008433E6" w:rsidP="008433E6">
      <w:pPr>
        <w:rPr>
          <w:sz w:val="28"/>
          <w:szCs w:val="28"/>
        </w:rPr>
      </w:pPr>
      <w:r>
        <w:rPr>
          <w:sz w:val="28"/>
          <w:szCs w:val="28"/>
        </w:rPr>
        <w:t xml:space="preserve">        Начальник управления образования                                   Н.А. Воеводина   </w:t>
      </w:r>
    </w:p>
    <w:p w:rsidR="008433E6" w:rsidRDefault="008433E6" w:rsidP="008433E6">
      <w:pPr>
        <w:jc w:val="both"/>
        <w:rPr>
          <w:sz w:val="28"/>
          <w:szCs w:val="28"/>
        </w:rPr>
      </w:pPr>
    </w:p>
    <w:p w:rsidR="008433E6" w:rsidRDefault="008433E6" w:rsidP="0084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3E6" w:rsidRDefault="008433E6" w:rsidP="0084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3E6" w:rsidRDefault="008433E6" w:rsidP="0084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3E6" w:rsidRDefault="008433E6" w:rsidP="0084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3E6" w:rsidRDefault="008433E6" w:rsidP="008433E6">
      <w:pPr>
        <w:jc w:val="both"/>
        <w:rPr>
          <w:sz w:val="28"/>
          <w:szCs w:val="28"/>
        </w:rPr>
      </w:pPr>
    </w:p>
    <w:p w:rsidR="008433E6" w:rsidRDefault="008433E6" w:rsidP="008433E6">
      <w:pPr>
        <w:jc w:val="both"/>
        <w:rPr>
          <w:sz w:val="28"/>
          <w:szCs w:val="28"/>
        </w:rPr>
      </w:pPr>
    </w:p>
    <w:p w:rsidR="00EC2FDD" w:rsidRDefault="00EC2FDD"/>
    <w:sectPr w:rsidR="00EC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425"/>
    <w:multiLevelType w:val="multilevel"/>
    <w:tmpl w:val="076401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17"/>
    <w:rsid w:val="001C6EDC"/>
    <w:rsid w:val="00541F17"/>
    <w:rsid w:val="00734D25"/>
    <w:rsid w:val="008433E6"/>
    <w:rsid w:val="00E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662"/>
  <w15:docId w15:val="{FDB93ED2-41FF-453E-9B96-79235A2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E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uiPriority w:val="99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  <w:rPr>
      <w:sz w:val="22"/>
      <w:szCs w:val="22"/>
    </w:rPr>
  </w:style>
  <w:style w:type="character" w:customStyle="1" w:styleId="a8">
    <w:name w:val="Абзац списка Знак"/>
    <w:basedOn w:val="a0"/>
    <w:link w:val="a7"/>
    <w:uiPriority w:val="99"/>
    <w:locked/>
    <w:rsid w:val="001C6EDC"/>
    <w:rPr>
      <w:rFonts w:ascii="Times New Roman" w:hAnsi="Times New Roman"/>
    </w:rPr>
  </w:style>
  <w:style w:type="paragraph" w:styleId="a9">
    <w:name w:val="Normal (Web)"/>
    <w:basedOn w:val="a"/>
    <w:semiHidden/>
    <w:unhideWhenUsed/>
    <w:rsid w:val="008433E6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unhideWhenUsed/>
    <w:rsid w:val="008433E6"/>
    <w:pPr>
      <w:jc w:val="center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semiHidden/>
    <w:rsid w:val="008433E6"/>
    <w:rPr>
      <w:rFonts w:ascii="Times New Roman" w:hAnsi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8433E6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obr1</cp:lastModifiedBy>
  <cp:revision>4</cp:revision>
  <dcterms:created xsi:type="dcterms:W3CDTF">2022-03-25T09:08:00Z</dcterms:created>
  <dcterms:modified xsi:type="dcterms:W3CDTF">2022-03-25T11:02:00Z</dcterms:modified>
</cp:coreProperties>
</file>